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053200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№22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053200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5A640F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0A04AF" w:rsidTr="003E0C11">
        <w:tc>
          <w:tcPr>
            <w:tcW w:w="5070" w:type="dxa"/>
          </w:tcPr>
          <w:p w:rsidR="00412607" w:rsidRDefault="00625573" w:rsidP="005A640F">
            <w:pPr>
              <w:jc w:val="both"/>
              <w:rPr>
                <w:b/>
                <w:sz w:val="28"/>
                <w:lang w:val="uk-UA"/>
              </w:rPr>
            </w:pPr>
            <w:r w:rsidRPr="003E0C11">
              <w:rPr>
                <w:b/>
                <w:sz w:val="28"/>
                <w:lang w:val="uk-UA"/>
              </w:rPr>
              <w:t>Про</w:t>
            </w:r>
            <w:r w:rsidR="005A640F">
              <w:rPr>
                <w:b/>
                <w:sz w:val="28"/>
                <w:lang w:val="uk-UA"/>
              </w:rPr>
              <w:t xml:space="preserve"> </w:t>
            </w:r>
            <w:r w:rsidR="00412607">
              <w:rPr>
                <w:b/>
                <w:sz w:val="28"/>
                <w:lang w:val="uk-UA"/>
              </w:rPr>
              <w:t xml:space="preserve">виконання невідкладних </w:t>
            </w:r>
            <w:r w:rsidR="005A640F">
              <w:rPr>
                <w:b/>
                <w:sz w:val="28"/>
                <w:lang w:val="uk-UA"/>
              </w:rPr>
              <w:t>заходів</w:t>
            </w:r>
          </w:p>
          <w:p w:rsidR="005A640F" w:rsidRPr="00B04AD5" w:rsidRDefault="003E0C11" w:rsidP="003E0C11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у зв’язку з погіршенням епідемічної ситуації на території України </w:t>
            </w:r>
            <w:r w:rsidR="00B04AD5">
              <w:rPr>
                <w:b/>
                <w:sz w:val="28"/>
                <w:lang w:val="uk-UA"/>
              </w:rPr>
              <w:t xml:space="preserve">з метою недопущення </w:t>
            </w:r>
            <w:r>
              <w:rPr>
                <w:b/>
                <w:sz w:val="28"/>
                <w:lang w:val="uk-UA"/>
              </w:rPr>
              <w:t>поширення</w:t>
            </w:r>
            <w:r w:rsidR="00B04AD5">
              <w:rPr>
                <w:b/>
                <w:sz w:val="28"/>
                <w:lang w:val="uk-UA"/>
              </w:rPr>
              <w:t xml:space="preserve"> </w:t>
            </w:r>
            <w:r>
              <w:rPr>
                <w:b/>
                <w:sz w:val="28"/>
                <w:lang w:val="uk-UA"/>
              </w:rPr>
              <w:t>гострої респіраторної хвороби</w:t>
            </w:r>
            <w:r w:rsidR="00B04AD5">
              <w:rPr>
                <w:b/>
                <w:sz w:val="28"/>
                <w:lang w:val="uk-UA"/>
              </w:rPr>
              <w:t xml:space="preserve"> </w:t>
            </w:r>
            <w:r w:rsidR="00B04AD5">
              <w:rPr>
                <w:b/>
                <w:sz w:val="28"/>
                <w:lang w:val="en-US"/>
              </w:rPr>
              <w:t>COVID</w:t>
            </w:r>
            <w:r w:rsidR="00B04AD5" w:rsidRPr="00B04AD5">
              <w:rPr>
                <w:b/>
                <w:sz w:val="28"/>
                <w:lang w:val="uk-UA"/>
              </w:rPr>
              <w:t>-19</w:t>
            </w:r>
            <w:r>
              <w:rPr>
                <w:b/>
                <w:sz w:val="28"/>
                <w:lang w:val="uk-UA"/>
              </w:rPr>
              <w:t>,</w:t>
            </w:r>
            <w:r w:rsidRPr="001D5481">
              <w:rPr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спричиненої </w:t>
            </w:r>
            <w:proofErr w:type="spellStart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коронавірусом</w:t>
            </w:r>
            <w:proofErr w:type="spellEnd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</w:rPr>
              <w:t>SARS</w:t>
            </w:r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</w:rPr>
              <w:t>CoV</w:t>
            </w:r>
            <w:proofErr w:type="spellEnd"/>
            <w:r w:rsidRPr="003E0C11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-2</w:t>
            </w:r>
            <w:r>
              <w:rPr>
                <w:b/>
                <w:sz w:val="28"/>
                <w:lang w:val="uk-UA"/>
              </w:rPr>
              <w:t xml:space="preserve"> на території Лубенської територіальної громади</w:t>
            </w: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</w:t>
      </w:r>
      <w:r w:rsidR="00DE3407">
        <w:rPr>
          <w:sz w:val="28"/>
          <w:szCs w:val="28"/>
          <w:lang w:val="uk-UA"/>
        </w:rPr>
        <w:lastRenderedPageBreak/>
        <w:t xml:space="preserve">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3E0C11" w:rsidRDefault="00412607" w:rsidP="003E0C11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0513B" w:rsidRPr="00412607">
        <w:rPr>
          <w:sz w:val="28"/>
          <w:szCs w:val="28"/>
          <w:lang w:val="uk-UA"/>
        </w:rPr>
        <w:t xml:space="preserve">1. </w:t>
      </w:r>
      <w:r w:rsidR="000A04AF">
        <w:rPr>
          <w:bCs/>
          <w:sz w:val="28"/>
          <w:szCs w:val="28"/>
          <w:lang w:val="uk-UA"/>
        </w:rPr>
        <w:t xml:space="preserve">Відділу економічного розвитку і торгівлі виконкому Лубенської міськради (начальник </w:t>
      </w:r>
      <w:proofErr w:type="spellStart"/>
      <w:r w:rsidR="000A04AF">
        <w:rPr>
          <w:bCs/>
          <w:sz w:val="28"/>
          <w:szCs w:val="28"/>
          <w:lang w:val="uk-UA"/>
        </w:rPr>
        <w:t>Цох-Карунська</w:t>
      </w:r>
      <w:proofErr w:type="spellEnd"/>
      <w:r w:rsidR="000A04AF">
        <w:rPr>
          <w:bCs/>
          <w:sz w:val="28"/>
          <w:szCs w:val="28"/>
          <w:lang w:val="uk-UA"/>
        </w:rPr>
        <w:t xml:space="preserve"> О.Г.), </w:t>
      </w:r>
      <w:r w:rsidR="000A04AF">
        <w:rPr>
          <w:sz w:val="28"/>
          <w:szCs w:val="28"/>
          <w:lang w:val="uk-UA"/>
        </w:rPr>
        <w:t xml:space="preserve">Лубенському </w:t>
      </w:r>
      <w:proofErr w:type="spellStart"/>
      <w:r w:rsidR="000A04AF">
        <w:rPr>
          <w:sz w:val="28"/>
          <w:szCs w:val="28"/>
          <w:lang w:val="uk-UA"/>
        </w:rPr>
        <w:t>міськрайонному</w:t>
      </w:r>
      <w:proofErr w:type="spellEnd"/>
      <w:r w:rsidR="000A04AF">
        <w:rPr>
          <w:sz w:val="28"/>
          <w:szCs w:val="28"/>
          <w:lang w:val="uk-UA"/>
        </w:rPr>
        <w:t xml:space="preserve"> управлінню</w:t>
      </w:r>
      <w:r w:rsidR="000A04AF" w:rsidRPr="00E460DD">
        <w:rPr>
          <w:sz w:val="28"/>
          <w:szCs w:val="28"/>
          <w:lang w:val="uk-UA"/>
        </w:rPr>
        <w:t xml:space="preserve"> Головного управління </w:t>
      </w:r>
      <w:proofErr w:type="spellStart"/>
      <w:r w:rsidR="000A04AF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0A04AF" w:rsidRPr="00E460DD">
        <w:rPr>
          <w:sz w:val="28"/>
          <w:szCs w:val="28"/>
          <w:lang w:val="uk-UA"/>
        </w:rPr>
        <w:t xml:space="preserve"> в Полтавській області </w:t>
      </w:r>
      <w:r w:rsidR="000A04AF">
        <w:rPr>
          <w:bCs/>
          <w:sz w:val="28"/>
          <w:szCs w:val="28"/>
          <w:lang w:val="uk-UA"/>
        </w:rPr>
        <w:t xml:space="preserve">(начальник </w:t>
      </w:r>
      <w:r w:rsidR="000A04AF">
        <w:rPr>
          <w:sz w:val="28"/>
          <w:szCs w:val="28"/>
          <w:lang w:val="uk-UA"/>
        </w:rPr>
        <w:t>Грищук</w:t>
      </w:r>
      <w:r w:rsidR="000A04AF" w:rsidRPr="00E460DD">
        <w:rPr>
          <w:sz w:val="28"/>
          <w:szCs w:val="28"/>
          <w:lang w:val="uk-UA"/>
        </w:rPr>
        <w:t xml:space="preserve"> А.В.</w:t>
      </w:r>
      <w:r w:rsidR="000A04AF">
        <w:rPr>
          <w:sz w:val="28"/>
          <w:szCs w:val="28"/>
          <w:lang w:val="uk-UA"/>
        </w:rPr>
        <w:t xml:space="preserve">) спільно з </w:t>
      </w:r>
      <w:r w:rsidR="000A04AF" w:rsidRPr="00E460DD">
        <w:rPr>
          <w:sz w:val="28"/>
          <w:szCs w:val="28"/>
          <w:lang w:val="uk-UA"/>
        </w:rPr>
        <w:t>Лубен</w:t>
      </w:r>
      <w:r w:rsidR="000A04AF">
        <w:rPr>
          <w:sz w:val="28"/>
          <w:szCs w:val="28"/>
          <w:lang w:val="uk-UA"/>
        </w:rPr>
        <w:t>ським</w:t>
      </w:r>
      <w:r w:rsidR="000A04AF" w:rsidRPr="00E460DD">
        <w:rPr>
          <w:sz w:val="28"/>
          <w:szCs w:val="28"/>
          <w:lang w:val="uk-UA"/>
        </w:rPr>
        <w:t xml:space="preserve"> </w:t>
      </w:r>
      <w:r w:rsidR="000A04AF">
        <w:rPr>
          <w:sz w:val="28"/>
          <w:szCs w:val="28"/>
          <w:lang w:val="uk-UA"/>
        </w:rPr>
        <w:t>районним відділом</w:t>
      </w:r>
      <w:r w:rsidR="000A04AF">
        <w:rPr>
          <w:sz w:val="28"/>
          <w:szCs w:val="28"/>
          <w:lang w:val="uk-UA"/>
        </w:rPr>
        <w:t xml:space="preserve"> поліції</w:t>
      </w:r>
      <w:r w:rsidR="000A04AF" w:rsidRPr="00E460DD">
        <w:rPr>
          <w:bCs/>
          <w:sz w:val="28"/>
          <w:szCs w:val="28"/>
          <w:lang w:val="uk-UA"/>
        </w:rPr>
        <w:t xml:space="preserve"> </w:t>
      </w:r>
      <w:r w:rsidR="000A04AF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</w:t>
      </w:r>
      <w:r w:rsidR="000A04AF">
        <w:rPr>
          <w:sz w:val="28"/>
          <w:szCs w:val="28"/>
          <w:lang w:val="uk-UA"/>
        </w:rPr>
        <w:t>(начальник Майборода</w:t>
      </w:r>
      <w:r w:rsidR="000A04AF" w:rsidRPr="00E460DD">
        <w:rPr>
          <w:sz w:val="28"/>
          <w:szCs w:val="28"/>
          <w:lang w:val="uk-UA"/>
        </w:rPr>
        <w:t xml:space="preserve"> Д.О.</w:t>
      </w:r>
      <w:r w:rsidR="000A04AF">
        <w:rPr>
          <w:sz w:val="28"/>
          <w:szCs w:val="28"/>
          <w:lang w:val="uk-UA"/>
        </w:rPr>
        <w:t>):</w:t>
      </w:r>
    </w:p>
    <w:p w:rsidR="000A04AF" w:rsidRPr="000A04AF" w:rsidRDefault="000A04AF" w:rsidP="000A04AF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Pr="000A04AF">
        <w:rPr>
          <w:color w:val="000000"/>
          <w:sz w:val="28"/>
          <w:szCs w:val="28"/>
          <w:lang w:val="uk-UA"/>
        </w:rPr>
        <w:t>провести наради з залученням суб’єктів господарювання, щодо виконання на території</w:t>
      </w:r>
      <w:r>
        <w:rPr>
          <w:color w:val="000000"/>
          <w:lang w:val="uk-UA"/>
        </w:rPr>
        <w:t xml:space="preserve"> </w:t>
      </w:r>
      <w:r w:rsidRPr="000A04AF">
        <w:rPr>
          <w:color w:val="000000"/>
          <w:sz w:val="28"/>
          <w:szCs w:val="28"/>
          <w:lang w:val="uk-UA"/>
        </w:rPr>
        <w:t xml:space="preserve">відповідальності встановлених вимог до функціонування в умовах адаптивного карантину, а саме стосовно дотримання режиму носіння захисних масок, соціальної дистанції та здійснення визначених заходів дезінфекції в закладах громадського харчування, на об’єктах торгівлі продовольчими та непродовольчими товарами, ринках, у громадському транспорті, інформування населення щодо епідеміологічної ситуації з </w:t>
      </w:r>
      <w:r w:rsidR="00884D8F" w:rsidRPr="001D5481">
        <w:rPr>
          <w:color w:val="1D1D1B"/>
          <w:sz w:val="28"/>
          <w:szCs w:val="28"/>
          <w:shd w:val="clear" w:color="auto" w:fill="FFFFFF"/>
        </w:rPr>
        <w:t>COVID</w:t>
      </w:r>
      <w:r w:rsidR="00884D8F"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Pr="000A04AF">
        <w:rPr>
          <w:color w:val="000000"/>
          <w:sz w:val="28"/>
          <w:szCs w:val="28"/>
          <w:lang w:val="uk-UA"/>
        </w:rPr>
        <w:t>, заходів профілактики та загальних заходів реагування;</w:t>
      </w:r>
    </w:p>
    <w:p w:rsidR="000A04AF" w:rsidRPr="000A04AF" w:rsidRDefault="00884D8F" w:rsidP="00884D8F">
      <w:pPr>
        <w:spacing w:line="322" w:lineRule="exact"/>
        <w:ind w:left="20" w:right="20" w:firstLine="68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1.2. </w:t>
      </w:r>
      <w:r w:rsidR="000A04AF" w:rsidRPr="000A04AF">
        <w:rPr>
          <w:color w:val="000000"/>
          <w:sz w:val="28"/>
          <w:szCs w:val="28"/>
          <w:lang w:val="uk-UA"/>
        </w:rPr>
        <w:t xml:space="preserve">забезпечити виконання постанови Кабінету Міністрів України від </w:t>
      </w:r>
      <w:proofErr w:type="spellStart"/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proofErr w:type="spellEnd"/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5C59F4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5C59F4">
        <w:rPr>
          <w:bCs/>
          <w:sz w:val="28"/>
          <w:szCs w:val="28"/>
          <w:shd w:val="clear" w:color="auto" w:fill="FFFFFF"/>
          <w:lang w:val="uk-UA"/>
        </w:rPr>
        <w:t xml:space="preserve"> SARS-CoV-2» (зі змінами та доповненнями)</w:t>
      </w:r>
      <w:r w:rsidR="000A04AF" w:rsidRPr="000A04AF">
        <w:rPr>
          <w:color w:val="000000"/>
          <w:sz w:val="28"/>
          <w:szCs w:val="28"/>
          <w:lang w:val="uk-UA"/>
        </w:rPr>
        <w:t xml:space="preserve"> на території відповідальності</w:t>
      </w:r>
      <w:r>
        <w:rPr>
          <w:color w:val="000000"/>
          <w:sz w:val="28"/>
          <w:szCs w:val="28"/>
          <w:lang w:val="uk-UA"/>
        </w:rPr>
        <w:t>.</w:t>
      </w:r>
    </w:p>
    <w:p w:rsidR="000A04AF" w:rsidRPr="00884D8F" w:rsidRDefault="00884D8F" w:rsidP="00884D8F">
      <w:pPr>
        <w:spacing w:line="322" w:lineRule="exact"/>
        <w:ind w:left="20" w:right="40" w:firstLine="689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7919BF">
        <w:rPr>
          <w:bCs/>
          <w:sz w:val="28"/>
          <w:szCs w:val="28"/>
          <w:lang w:val="uk-UA"/>
        </w:rPr>
        <w:t xml:space="preserve">Управлінню </w:t>
      </w:r>
      <w:r>
        <w:rPr>
          <w:bCs/>
          <w:sz w:val="28"/>
          <w:szCs w:val="28"/>
          <w:lang w:val="uk-UA"/>
        </w:rPr>
        <w:t xml:space="preserve">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bCs/>
          <w:sz w:val="28"/>
          <w:szCs w:val="28"/>
          <w:lang w:val="uk-UA"/>
        </w:rPr>
        <w:t>Ківа</w:t>
      </w:r>
      <w:proofErr w:type="spellEnd"/>
      <w:r>
        <w:rPr>
          <w:bCs/>
          <w:sz w:val="28"/>
          <w:szCs w:val="28"/>
          <w:lang w:val="uk-UA"/>
        </w:rPr>
        <w:t xml:space="preserve"> В.В.)</w:t>
      </w:r>
      <w:r>
        <w:rPr>
          <w:color w:val="000000"/>
          <w:sz w:val="28"/>
          <w:szCs w:val="28"/>
          <w:lang w:val="uk-UA"/>
        </w:rPr>
        <w:t xml:space="preserve"> </w:t>
      </w:r>
      <w:r w:rsidR="000A04AF" w:rsidRPr="000A04AF">
        <w:rPr>
          <w:color w:val="000000"/>
          <w:sz w:val="28"/>
          <w:szCs w:val="28"/>
          <w:lang w:val="uk-UA"/>
        </w:rPr>
        <w:t xml:space="preserve">забезпечити щоденний моніторинг епідемічної ситуації з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</w:t>
      </w:r>
      <w:r w:rsidRPr="005C59F4">
        <w:rPr>
          <w:bCs/>
          <w:sz w:val="28"/>
          <w:szCs w:val="28"/>
          <w:shd w:val="clear" w:color="auto" w:fill="FFFFFF"/>
          <w:lang w:val="uk-UA"/>
        </w:rPr>
        <w:t xml:space="preserve">COVID-19, спричиненої </w:t>
      </w:r>
      <w:proofErr w:type="spellStart"/>
      <w:r w:rsidRPr="005C59F4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5C59F4">
        <w:rPr>
          <w:bCs/>
          <w:sz w:val="28"/>
          <w:szCs w:val="28"/>
          <w:shd w:val="clear" w:color="auto" w:fill="FFFFFF"/>
          <w:lang w:val="uk-UA"/>
        </w:rPr>
        <w:t xml:space="preserve"> SARS-CoV-2»</w:t>
      </w:r>
      <w:r w:rsidR="000A04AF" w:rsidRPr="000A04AF">
        <w:rPr>
          <w:color w:val="000000"/>
          <w:sz w:val="28"/>
          <w:szCs w:val="28"/>
          <w:lang w:val="uk-UA"/>
        </w:rPr>
        <w:t>.</w:t>
      </w:r>
    </w:p>
    <w:p w:rsidR="00884D8F" w:rsidRDefault="00884D8F" w:rsidP="00884D8F">
      <w:pPr>
        <w:widowControl w:val="0"/>
        <w:tabs>
          <w:tab w:val="left" w:pos="709"/>
          <w:tab w:val="left" w:pos="993"/>
        </w:tabs>
        <w:spacing w:line="317" w:lineRule="exact"/>
        <w:ind w:right="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>
        <w:rPr>
          <w:sz w:val="28"/>
          <w:szCs w:val="28"/>
          <w:lang w:val="uk-UA"/>
        </w:rPr>
        <w:t xml:space="preserve">Лубенському </w:t>
      </w:r>
      <w:proofErr w:type="spellStart"/>
      <w:r>
        <w:rPr>
          <w:sz w:val="28"/>
          <w:szCs w:val="28"/>
          <w:lang w:val="uk-UA"/>
        </w:rPr>
        <w:t>міськрайонному</w:t>
      </w:r>
      <w:proofErr w:type="spellEnd"/>
      <w:r>
        <w:rPr>
          <w:sz w:val="28"/>
          <w:szCs w:val="28"/>
          <w:lang w:val="uk-UA"/>
        </w:rPr>
        <w:t xml:space="preserve"> управлінню</w:t>
      </w:r>
      <w:r w:rsidRPr="00E460DD">
        <w:rPr>
          <w:sz w:val="28"/>
          <w:szCs w:val="28"/>
          <w:lang w:val="uk-UA"/>
        </w:rPr>
        <w:t xml:space="preserve"> Головного управління </w:t>
      </w:r>
      <w:proofErr w:type="spellStart"/>
      <w:r w:rsidRPr="00E460DD">
        <w:rPr>
          <w:sz w:val="28"/>
          <w:szCs w:val="28"/>
          <w:lang w:val="uk-UA"/>
        </w:rPr>
        <w:t>Держпроспоживслужби</w:t>
      </w:r>
      <w:proofErr w:type="spellEnd"/>
      <w:r w:rsidRPr="00E460DD">
        <w:rPr>
          <w:sz w:val="28"/>
          <w:szCs w:val="28"/>
          <w:lang w:val="uk-UA"/>
        </w:rPr>
        <w:t xml:space="preserve"> в Полтавській області </w:t>
      </w:r>
      <w:r>
        <w:rPr>
          <w:bCs/>
          <w:sz w:val="28"/>
          <w:szCs w:val="28"/>
          <w:lang w:val="uk-UA"/>
        </w:rPr>
        <w:t xml:space="preserve">(начальник </w:t>
      </w:r>
      <w:r>
        <w:rPr>
          <w:sz w:val="28"/>
          <w:szCs w:val="28"/>
          <w:lang w:val="uk-UA"/>
        </w:rPr>
        <w:t>Грищук</w:t>
      </w:r>
      <w:r w:rsidRPr="00E460DD">
        <w:rPr>
          <w:sz w:val="28"/>
          <w:szCs w:val="28"/>
          <w:lang w:val="uk-UA"/>
        </w:rPr>
        <w:t xml:space="preserve"> А.В.</w:t>
      </w:r>
      <w:r>
        <w:rPr>
          <w:sz w:val="28"/>
          <w:szCs w:val="28"/>
          <w:lang w:val="uk-UA"/>
        </w:rPr>
        <w:t xml:space="preserve">) спільно з </w:t>
      </w:r>
      <w:r w:rsidRPr="00E460DD">
        <w:rPr>
          <w:sz w:val="28"/>
          <w:szCs w:val="28"/>
          <w:lang w:val="uk-UA"/>
        </w:rPr>
        <w:t>Лубен</w:t>
      </w:r>
      <w:r>
        <w:rPr>
          <w:sz w:val="28"/>
          <w:szCs w:val="28"/>
          <w:lang w:val="uk-UA"/>
        </w:rPr>
        <w:t>ським</w:t>
      </w:r>
      <w:r w:rsidRPr="00E460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районним відділом поліції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Головного управління Національної</w:t>
      </w:r>
      <w:r>
        <w:rPr>
          <w:sz w:val="28"/>
          <w:szCs w:val="28"/>
          <w:lang w:val="uk-UA"/>
        </w:rPr>
        <w:t xml:space="preserve"> та представниками </w:t>
      </w:r>
      <w:r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ідділу економічного розвитку і торгівлі виконкому Лубенської міськради (начальник </w:t>
      </w:r>
      <w:proofErr w:type="spellStart"/>
      <w:r>
        <w:rPr>
          <w:bCs/>
          <w:sz w:val="28"/>
          <w:szCs w:val="28"/>
          <w:lang w:val="uk-UA"/>
        </w:rPr>
        <w:t>Цох-Карунська</w:t>
      </w:r>
      <w:proofErr w:type="spellEnd"/>
      <w:r>
        <w:rPr>
          <w:bCs/>
          <w:sz w:val="28"/>
          <w:szCs w:val="28"/>
          <w:lang w:val="uk-UA"/>
        </w:rPr>
        <w:t xml:space="preserve"> О.Г.)</w:t>
      </w:r>
      <w:r>
        <w:rPr>
          <w:sz w:val="28"/>
          <w:szCs w:val="28"/>
          <w:lang w:val="uk-UA"/>
        </w:rPr>
        <w:t xml:space="preserve"> </w:t>
      </w:r>
    </w:p>
    <w:p w:rsidR="000A04AF" w:rsidRDefault="00884D8F" w:rsidP="00884D8F">
      <w:pPr>
        <w:widowControl w:val="0"/>
        <w:tabs>
          <w:tab w:val="left" w:pos="709"/>
          <w:tab w:val="left" w:pos="993"/>
        </w:tabs>
        <w:spacing w:line="317" w:lineRule="exact"/>
        <w:ind w:right="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3.1. </w:t>
      </w:r>
      <w:r w:rsidR="000A04AF" w:rsidRPr="000A04AF">
        <w:rPr>
          <w:color w:val="000000"/>
          <w:sz w:val="28"/>
          <w:szCs w:val="28"/>
          <w:lang w:val="uk-UA"/>
        </w:rPr>
        <w:t xml:space="preserve">забезпечити здійснення заходів державного нагляду (контролю) за об’єктами торгівлі продовольчими та непродовольчими товарами,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агропродовольчими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ринками, закладами громадського харчування </w:t>
      </w:r>
      <w:r>
        <w:rPr>
          <w:color w:val="000000"/>
          <w:sz w:val="28"/>
          <w:szCs w:val="28"/>
          <w:lang w:val="uk-UA"/>
        </w:rPr>
        <w:t xml:space="preserve"> </w:t>
      </w:r>
      <w:r w:rsidR="000A04AF" w:rsidRPr="000A04AF">
        <w:rPr>
          <w:color w:val="000000"/>
          <w:sz w:val="28"/>
          <w:szCs w:val="28"/>
          <w:lang w:val="uk-UA"/>
        </w:rPr>
        <w:t xml:space="preserve">відповідно до встановлених вимог щодо здійснення протиепідемічних заходів на період карантину у зв’язку з поширенням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(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 w:rsidR="000A04AF" w:rsidRPr="000A04AF">
        <w:rPr>
          <w:color w:val="000000"/>
          <w:sz w:val="28"/>
          <w:szCs w:val="28"/>
          <w:lang w:val="uk-UA"/>
        </w:rPr>
        <w:t>), затверджених головним держа</w:t>
      </w:r>
      <w:r>
        <w:rPr>
          <w:color w:val="000000"/>
          <w:sz w:val="28"/>
          <w:szCs w:val="28"/>
          <w:lang w:val="uk-UA"/>
        </w:rPr>
        <w:t>вним санітарним лікарем України;</w:t>
      </w:r>
    </w:p>
    <w:p w:rsidR="00884D8F" w:rsidRDefault="00884D8F" w:rsidP="00053200">
      <w:pPr>
        <w:widowControl w:val="0"/>
        <w:tabs>
          <w:tab w:val="left" w:pos="709"/>
        </w:tabs>
        <w:spacing w:line="322" w:lineRule="exact"/>
        <w:ind w:right="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3.2. </w:t>
      </w:r>
      <w:r w:rsidRPr="000A04AF">
        <w:rPr>
          <w:color w:val="000000"/>
          <w:sz w:val="28"/>
          <w:szCs w:val="28"/>
          <w:lang w:val="uk-UA"/>
        </w:rPr>
        <w:t>посилити контроль щодо виконання перевізниками, які здійснюють регулярні та нерегулярні перевезення пасажирів автомобільним транс</w:t>
      </w:r>
      <w:r>
        <w:rPr>
          <w:color w:val="000000"/>
          <w:sz w:val="28"/>
          <w:szCs w:val="28"/>
          <w:lang w:val="uk-UA"/>
        </w:rPr>
        <w:t>портом, зокрема перевезення пасаж</w:t>
      </w:r>
      <w:r w:rsidRPr="000A04AF">
        <w:rPr>
          <w:color w:val="000000"/>
          <w:sz w:val="28"/>
          <w:szCs w:val="28"/>
          <w:lang w:val="uk-UA"/>
        </w:rPr>
        <w:t>ирів на міських</w:t>
      </w:r>
      <w:r>
        <w:rPr>
          <w:color w:val="000000"/>
          <w:sz w:val="28"/>
          <w:szCs w:val="28"/>
          <w:lang w:val="uk-UA"/>
        </w:rPr>
        <w:t xml:space="preserve"> (приміських)</w:t>
      </w:r>
      <w:r w:rsidRPr="000A04AF">
        <w:rPr>
          <w:color w:val="000000"/>
          <w:sz w:val="28"/>
          <w:szCs w:val="28"/>
          <w:lang w:val="uk-UA"/>
        </w:rPr>
        <w:t xml:space="preserve"> автобусних маршрутах</w:t>
      </w:r>
      <w:r>
        <w:rPr>
          <w:color w:val="000000"/>
          <w:sz w:val="28"/>
          <w:szCs w:val="28"/>
          <w:lang w:val="uk-UA"/>
        </w:rPr>
        <w:t>.</w:t>
      </w:r>
      <w:r w:rsidRPr="000A04AF">
        <w:rPr>
          <w:color w:val="000000"/>
          <w:sz w:val="28"/>
          <w:szCs w:val="28"/>
          <w:lang w:val="uk-UA"/>
        </w:rPr>
        <w:t xml:space="preserve"> </w:t>
      </w:r>
    </w:p>
    <w:p w:rsidR="00884D8F" w:rsidRPr="00884D8F" w:rsidRDefault="00884D8F" w:rsidP="00884D8F">
      <w:pPr>
        <w:widowControl w:val="0"/>
        <w:tabs>
          <w:tab w:val="left" w:pos="882"/>
        </w:tabs>
        <w:spacing w:line="322" w:lineRule="exact"/>
        <w:ind w:right="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0A04AF">
        <w:rPr>
          <w:color w:val="000000"/>
          <w:sz w:val="28"/>
          <w:szCs w:val="28"/>
          <w:lang w:val="uk-UA"/>
        </w:rPr>
        <w:t>ількості пасажирів , чисельність яких не повинна бути більше, ніж кількість місць для сидіння, що передбачена технічною характеристикою транспортного засобу, визначена в реєстраційних документах на цей транспортний засіб, забезпечення водіїв засобами індивідуального захисту, зокрема респіраторами або захисними масками, у тому числі виготовленими самостійно, та використання таких засобів індивідуального захисту пасажирами під час перевезення.</w:t>
      </w:r>
    </w:p>
    <w:p w:rsidR="000A04AF" w:rsidRDefault="00884D8F" w:rsidP="00053200">
      <w:pPr>
        <w:spacing w:line="322" w:lineRule="exact"/>
        <w:ind w:left="20" w:right="40" w:firstLine="68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Щоп’ятниці до 12</w:t>
      </w:r>
      <w:r w:rsidR="000A04AF" w:rsidRPr="000A04AF">
        <w:rPr>
          <w:color w:val="000000"/>
          <w:sz w:val="28"/>
          <w:szCs w:val="28"/>
          <w:lang w:val="uk-UA"/>
        </w:rPr>
        <w:t xml:space="preserve"> години 00 хвилин надавати</w:t>
      </w:r>
      <w:r>
        <w:rPr>
          <w:color w:val="000000"/>
          <w:sz w:val="28"/>
          <w:szCs w:val="28"/>
          <w:lang w:val="uk-UA"/>
        </w:rPr>
        <w:t xml:space="preserve"> до виконавчого комітету Лубенської міської ради Лубенського району Полтавської області</w:t>
      </w:r>
      <w:r w:rsidR="000A04AF" w:rsidRPr="000A04A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0A04AF" w:rsidRPr="000A04AF">
        <w:rPr>
          <w:color w:val="000000"/>
          <w:sz w:val="28"/>
          <w:szCs w:val="28"/>
          <w:lang w:val="uk-UA"/>
        </w:rPr>
        <w:t>інформацію щодо кількості проведених перевірок (в розрізі по об’єктам торгівлі продовольчими та непродовольчими товарами, агропромисловим ринкам, закладам громадського харчування) та про кількість порушників притягнутих до адміністративної відповідальності за тиждень (по</w:t>
      </w:r>
      <w:r>
        <w:rPr>
          <w:color w:val="000000"/>
          <w:sz w:val="28"/>
          <w:szCs w:val="28"/>
          <w:lang w:val="uk-UA"/>
        </w:rPr>
        <w:t xml:space="preserve"> об’єктам торгівлі </w:t>
      </w:r>
      <w:r w:rsidR="000A04AF" w:rsidRPr="000A04AF">
        <w:rPr>
          <w:color w:val="000000"/>
          <w:sz w:val="28"/>
          <w:szCs w:val="28"/>
          <w:lang w:val="uk-UA"/>
        </w:rPr>
        <w:t>продовольчими та непродовольчими товарами, агропро</w:t>
      </w:r>
      <w:r w:rsidR="000A04AF" w:rsidRPr="000A04AF">
        <w:rPr>
          <w:color w:val="000000"/>
          <w:sz w:val="28"/>
          <w:szCs w:val="28"/>
          <w:lang w:val="uk-UA"/>
        </w:rPr>
        <w:softHyphen/>
        <w:t>мисловим ринкам, закладам громадського харчування).</w:t>
      </w:r>
    </w:p>
    <w:p w:rsidR="000A04AF" w:rsidRPr="00053200" w:rsidRDefault="00053200" w:rsidP="00053200">
      <w:pPr>
        <w:widowControl w:val="0"/>
        <w:tabs>
          <w:tab w:val="left" w:pos="709"/>
        </w:tabs>
        <w:spacing w:line="317" w:lineRule="exact"/>
        <w:ind w:right="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4. Управлінню</w:t>
      </w:r>
      <w:r w:rsidR="000A04AF" w:rsidRPr="000A04AF">
        <w:rPr>
          <w:color w:val="000000"/>
          <w:sz w:val="28"/>
          <w:szCs w:val="28"/>
          <w:lang w:val="uk-UA"/>
        </w:rPr>
        <w:t xml:space="preserve"> освіти </w:t>
      </w:r>
      <w:r>
        <w:rPr>
          <w:color w:val="000000"/>
          <w:sz w:val="28"/>
          <w:szCs w:val="28"/>
          <w:lang w:val="uk-UA"/>
        </w:rPr>
        <w:t xml:space="preserve">виконкому Лубенської міськради </w:t>
      </w:r>
      <w:r>
        <w:rPr>
          <w:color w:val="000000"/>
          <w:sz w:val="28"/>
          <w:szCs w:val="28"/>
          <w:lang w:val="uk-UA"/>
        </w:rPr>
        <w:t>(начальник Костенко М.В.), керівникам закладів вищої, професійної, загальної середньої та дошкільної освіти розташованих на території Лубенської територіальної громади</w:t>
      </w:r>
      <w:r w:rsidR="000A04AF" w:rsidRPr="000A04AF">
        <w:rPr>
          <w:color w:val="000000"/>
          <w:sz w:val="28"/>
          <w:szCs w:val="28"/>
          <w:lang w:val="uk-UA"/>
        </w:rPr>
        <w:t xml:space="preserve"> забезпечити контроль за виконанням постанов Головного державного санітарного лікаря України від 22.08.2020р. №50 «Про затвердження протиепідемічних заходів у закладах освіти в період карантину у зв’язку з поширенням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(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 w:rsidR="000A04AF" w:rsidRPr="000A04AF">
        <w:rPr>
          <w:color w:val="000000"/>
          <w:sz w:val="28"/>
          <w:szCs w:val="28"/>
          <w:lang w:val="uk-UA"/>
        </w:rPr>
        <w:t xml:space="preserve">)» та від 04.08.2020 р. №48 «Про затвердження Тимчасових рекомендацій щодо організації протиепідемічних заходів в гуртожитках на період карантину в зв’язку з поширенням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(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 w:rsidR="000A04AF" w:rsidRPr="000A04AF">
        <w:rPr>
          <w:color w:val="000000"/>
          <w:sz w:val="28"/>
          <w:szCs w:val="28"/>
          <w:lang w:val="uk-UA"/>
        </w:rPr>
        <w:t>)».</w:t>
      </w:r>
    </w:p>
    <w:p w:rsidR="000A04AF" w:rsidRPr="00053200" w:rsidRDefault="00053200" w:rsidP="00053200">
      <w:pPr>
        <w:widowControl w:val="0"/>
        <w:tabs>
          <w:tab w:val="left" w:pos="709"/>
        </w:tabs>
        <w:spacing w:line="317" w:lineRule="exact"/>
        <w:ind w:right="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Управлінню</w:t>
      </w:r>
      <w:r w:rsidR="000A04AF" w:rsidRPr="000A04AF">
        <w:rPr>
          <w:color w:val="000000"/>
          <w:sz w:val="28"/>
          <w:szCs w:val="28"/>
          <w:lang w:val="uk-UA"/>
        </w:rPr>
        <w:t xml:space="preserve"> культури </w:t>
      </w:r>
      <w:r>
        <w:rPr>
          <w:color w:val="000000"/>
          <w:sz w:val="28"/>
          <w:szCs w:val="28"/>
          <w:lang w:val="uk-UA"/>
        </w:rPr>
        <w:t>виконкому Лубенської міськ</w:t>
      </w:r>
      <w:r>
        <w:rPr>
          <w:color w:val="000000"/>
          <w:sz w:val="28"/>
          <w:szCs w:val="28"/>
          <w:lang w:val="uk-UA"/>
        </w:rPr>
        <w:t xml:space="preserve">ради (начальник </w:t>
      </w:r>
      <w:proofErr w:type="spellStart"/>
      <w:r>
        <w:rPr>
          <w:color w:val="000000"/>
          <w:sz w:val="28"/>
          <w:szCs w:val="28"/>
          <w:lang w:val="uk-UA"/>
        </w:rPr>
        <w:t>Литовченко</w:t>
      </w:r>
      <w:proofErr w:type="spellEnd"/>
      <w:r>
        <w:rPr>
          <w:color w:val="000000"/>
          <w:sz w:val="28"/>
          <w:szCs w:val="28"/>
          <w:lang w:val="uk-UA"/>
        </w:rPr>
        <w:t xml:space="preserve"> Ю.М.)</w:t>
      </w:r>
      <w:r w:rsidR="000A04AF" w:rsidRPr="000A04AF">
        <w:rPr>
          <w:color w:val="000000"/>
          <w:sz w:val="28"/>
          <w:szCs w:val="28"/>
          <w:lang w:val="uk-UA"/>
        </w:rPr>
        <w:t xml:space="preserve"> забезпечити контроль виконанням постанови Головного державного санітарного лікаря України від 20.06.2020р №38 «Про внесення змін до Тимчасових рекомендацій щодо організації протиепідемічних заходів під час проведення культурно-мистецьких заходів на період карантину у зв’язку з поширенням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(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 w:rsidR="000A04AF" w:rsidRPr="000A04AF">
        <w:rPr>
          <w:color w:val="000000"/>
          <w:sz w:val="28"/>
          <w:szCs w:val="28"/>
          <w:lang w:val="uk-UA"/>
        </w:rPr>
        <w:t>)».</w:t>
      </w:r>
    </w:p>
    <w:p w:rsidR="000A04AF" w:rsidRPr="00053200" w:rsidRDefault="00053200" w:rsidP="00053200">
      <w:pPr>
        <w:widowControl w:val="0"/>
        <w:tabs>
          <w:tab w:val="left" w:pos="709"/>
        </w:tabs>
        <w:spacing w:line="322" w:lineRule="exact"/>
        <w:ind w:right="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6. Управлінню соціального захисту населення </w:t>
      </w:r>
      <w:r>
        <w:rPr>
          <w:color w:val="000000"/>
          <w:sz w:val="28"/>
          <w:szCs w:val="28"/>
          <w:lang w:val="uk-UA"/>
        </w:rPr>
        <w:t>виконкому Лубенської міськради (начальник</w:t>
      </w:r>
      <w:r>
        <w:rPr>
          <w:color w:val="000000"/>
          <w:sz w:val="28"/>
          <w:szCs w:val="28"/>
          <w:lang w:val="uk-UA"/>
        </w:rPr>
        <w:t xml:space="preserve"> Щербак В.О.)</w:t>
      </w:r>
      <w:r w:rsidR="000A04AF" w:rsidRPr="000A04AF">
        <w:rPr>
          <w:color w:val="000000"/>
          <w:sz w:val="28"/>
          <w:szCs w:val="28"/>
          <w:lang w:val="uk-UA"/>
        </w:rPr>
        <w:t xml:space="preserve"> забезпечити контроль за дотриманням в </w:t>
      </w:r>
      <w:r>
        <w:rPr>
          <w:color w:val="000000"/>
          <w:sz w:val="28"/>
          <w:szCs w:val="28"/>
          <w:lang w:val="uk-UA"/>
        </w:rPr>
        <w:t>закладах соціального захисту населення</w:t>
      </w:r>
      <w:r w:rsidR="000A04AF" w:rsidRPr="000A04AF">
        <w:rPr>
          <w:color w:val="000000"/>
          <w:sz w:val="28"/>
          <w:szCs w:val="28"/>
          <w:lang w:val="uk-UA"/>
        </w:rPr>
        <w:t xml:space="preserve"> протиепідемічних заходів </w:t>
      </w:r>
    </w:p>
    <w:p w:rsidR="00053200" w:rsidRDefault="00053200" w:rsidP="00053200">
      <w:pPr>
        <w:widowControl w:val="0"/>
        <w:tabs>
          <w:tab w:val="left" w:pos="709"/>
        </w:tabs>
        <w:spacing w:line="322" w:lineRule="exact"/>
        <w:ind w:right="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Відділу</w:t>
      </w:r>
      <w:r w:rsidR="000A04AF" w:rsidRPr="000A04AF">
        <w:rPr>
          <w:color w:val="000000"/>
          <w:sz w:val="28"/>
          <w:szCs w:val="28"/>
          <w:lang w:val="uk-UA"/>
        </w:rPr>
        <w:t xml:space="preserve"> у справах сім’ї, молоді і спорту </w:t>
      </w:r>
      <w:r>
        <w:rPr>
          <w:color w:val="000000"/>
          <w:sz w:val="28"/>
          <w:szCs w:val="28"/>
          <w:lang w:val="uk-UA"/>
        </w:rPr>
        <w:t>виконкому Лубенської міськради (начальник</w:t>
      </w:r>
      <w:r>
        <w:rPr>
          <w:color w:val="000000"/>
          <w:sz w:val="28"/>
          <w:szCs w:val="28"/>
          <w:lang w:val="uk-UA"/>
        </w:rPr>
        <w:t xml:space="preserve"> Скиба С.О.) </w:t>
      </w:r>
      <w:r w:rsidR="000A04AF" w:rsidRPr="000A04AF">
        <w:rPr>
          <w:color w:val="000000"/>
          <w:sz w:val="28"/>
          <w:szCs w:val="28"/>
          <w:lang w:val="uk-UA"/>
        </w:rPr>
        <w:t>забезпечити контроль</w:t>
      </w:r>
      <w:r>
        <w:rPr>
          <w:color w:val="000000"/>
          <w:sz w:val="28"/>
          <w:szCs w:val="28"/>
          <w:lang w:val="uk-UA"/>
        </w:rPr>
        <w:t xml:space="preserve"> за</w:t>
      </w:r>
      <w:r w:rsidR="000A04AF" w:rsidRPr="000A04AF">
        <w:rPr>
          <w:color w:val="000000"/>
          <w:sz w:val="28"/>
          <w:szCs w:val="28"/>
          <w:lang w:val="uk-UA"/>
        </w:rPr>
        <w:t xml:space="preserve"> виконання</w:t>
      </w:r>
      <w:r>
        <w:rPr>
          <w:color w:val="000000"/>
          <w:sz w:val="28"/>
          <w:szCs w:val="28"/>
          <w:lang w:val="uk-UA"/>
        </w:rPr>
        <w:t>м</w:t>
      </w:r>
      <w:r w:rsidR="000A04AF" w:rsidRPr="000A04AF">
        <w:rPr>
          <w:color w:val="000000"/>
          <w:sz w:val="28"/>
          <w:szCs w:val="28"/>
          <w:lang w:val="uk-UA"/>
        </w:rPr>
        <w:t xml:space="preserve"> постанови Головного державного санітарного лікаря України від 09.09.2020р. №54 « Про затвердження протиепідемічних заходів в деяких закладах фізичної культури та спорту в період карантину у зв’язку з поширенням </w:t>
      </w:r>
      <w:proofErr w:type="spellStart"/>
      <w:r w:rsidR="000A04AF" w:rsidRPr="000A04AF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="000A04AF" w:rsidRPr="000A04AF">
        <w:rPr>
          <w:color w:val="000000"/>
          <w:sz w:val="28"/>
          <w:szCs w:val="28"/>
          <w:lang w:val="uk-UA"/>
        </w:rPr>
        <w:t xml:space="preserve"> хвороби (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COVID-19</w:t>
      </w:r>
      <w:r w:rsidR="000A04AF" w:rsidRPr="000A04AF">
        <w:rPr>
          <w:color w:val="000000"/>
          <w:sz w:val="28"/>
          <w:szCs w:val="28"/>
          <w:lang w:val="uk-UA"/>
        </w:rPr>
        <w:t>)».</w:t>
      </w:r>
    </w:p>
    <w:p w:rsidR="000A04AF" w:rsidRPr="00053200" w:rsidRDefault="00053200" w:rsidP="00053200">
      <w:pPr>
        <w:widowControl w:val="0"/>
        <w:tabs>
          <w:tab w:val="left" w:pos="709"/>
        </w:tabs>
        <w:spacing w:line="322" w:lineRule="exact"/>
        <w:ind w:right="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8. Відділу</w:t>
      </w:r>
      <w:r w:rsidR="000A04AF" w:rsidRPr="000A04AF">
        <w:rPr>
          <w:color w:val="000000"/>
          <w:sz w:val="28"/>
          <w:szCs w:val="28"/>
          <w:lang w:val="uk-UA"/>
        </w:rPr>
        <w:t xml:space="preserve"> інформаційної діяльності та комунікацій з громадськістю </w:t>
      </w:r>
      <w:r>
        <w:rPr>
          <w:color w:val="000000"/>
          <w:sz w:val="28"/>
          <w:szCs w:val="28"/>
          <w:lang w:val="uk-UA"/>
        </w:rPr>
        <w:t>виконкому Лубенської міськради</w:t>
      </w:r>
      <w:r>
        <w:rPr>
          <w:color w:val="000000"/>
          <w:sz w:val="28"/>
          <w:szCs w:val="28"/>
          <w:lang w:val="uk-UA"/>
        </w:rPr>
        <w:t xml:space="preserve"> (начальник Коваленко В.В.) забезпечити </w:t>
      </w:r>
      <w:r w:rsidR="000A04AF" w:rsidRPr="000A04AF">
        <w:rPr>
          <w:color w:val="000000"/>
          <w:sz w:val="28"/>
          <w:szCs w:val="28"/>
          <w:lang w:val="uk-UA"/>
        </w:rPr>
        <w:t>роз’яснювальну роботу серед населення через засоби масової інформації, соціальні мережі та інші канали інформації щодо важливості дотримання протиепідемічних заходів під час погіршення епідемічної ситуації</w:t>
      </w:r>
      <w:r>
        <w:rPr>
          <w:color w:val="000000"/>
          <w:sz w:val="28"/>
          <w:szCs w:val="28"/>
          <w:lang w:val="uk-UA"/>
        </w:rPr>
        <w:t>;</w:t>
      </w:r>
    </w:p>
    <w:p w:rsidR="00F21C9C" w:rsidRPr="00F21C9C" w:rsidRDefault="00F21C9C" w:rsidP="00F21C9C">
      <w:pPr>
        <w:widowControl w:val="0"/>
        <w:tabs>
          <w:tab w:val="left" w:pos="709"/>
        </w:tabs>
        <w:spacing w:line="336" w:lineRule="exact"/>
        <w:ind w:right="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9. </w:t>
      </w:r>
      <w:r w:rsidRPr="00605910">
        <w:rPr>
          <w:sz w:val="28"/>
          <w:szCs w:val="28"/>
          <w:lang w:val="uk-UA"/>
        </w:rPr>
        <w:t xml:space="preserve">Лубенським міжрайонним відокремленим підрозділом лабораторних досліджень державної установи «Полтавський обласний лабораторний центр МОЗ України» (завідувач </w:t>
      </w:r>
      <w:proofErr w:type="spellStart"/>
      <w:r w:rsidRPr="00605910">
        <w:rPr>
          <w:sz w:val="28"/>
          <w:szCs w:val="28"/>
          <w:lang w:val="uk-UA"/>
        </w:rPr>
        <w:t>Горбенко</w:t>
      </w:r>
      <w:proofErr w:type="spellEnd"/>
      <w:r w:rsidRPr="00605910">
        <w:rPr>
          <w:sz w:val="28"/>
          <w:szCs w:val="28"/>
          <w:lang w:val="uk-UA"/>
        </w:rPr>
        <w:t xml:space="preserve"> В.М.)</w:t>
      </w:r>
      <w:r>
        <w:rPr>
          <w:sz w:val="28"/>
          <w:szCs w:val="28"/>
          <w:lang w:val="uk-UA"/>
        </w:rPr>
        <w:t>:</w:t>
      </w:r>
    </w:p>
    <w:p w:rsidR="000A04AF" w:rsidRPr="00F21C9C" w:rsidRDefault="00F21C9C" w:rsidP="00F21C9C">
      <w:pPr>
        <w:spacing w:line="331" w:lineRule="exact"/>
        <w:ind w:left="20" w:right="40" w:firstLine="68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9.1. </w:t>
      </w:r>
      <w:r w:rsidR="000A04AF" w:rsidRPr="000A04AF">
        <w:rPr>
          <w:color w:val="000000"/>
          <w:sz w:val="28"/>
          <w:szCs w:val="28"/>
          <w:lang w:val="uk-UA"/>
        </w:rPr>
        <w:t xml:space="preserve">проводити щоденний моніторинг та аналіз епідемічної ситуації із захворювання на 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</w:t>
      </w:r>
      <w:r>
        <w:rPr>
          <w:bCs/>
          <w:sz w:val="28"/>
          <w:szCs w:val="28"/>
          <w:shd w:val="clear" w:color="auto" w:fill="FFFFFF"/>
          <w:lang w:val="uk-UA"/>
        </w:rPr>
        <w:t>19 на території Лубенської територіальної громади</w:t>
      </w:r>
      <w:r w:rsidR="000A04AF" w:rsidRPr="000A04AF">
        <w:rPr>
          <w:color w:val="000000"/>
          <w:sz w:val="28"/>
          <w:szCs w:val="28"/>
          <w:lang w:val="uk-UA"/>
        </w:rPr>
        <w:t>;</w:t>
      </w:r>
    </w:p>
    <w:p w:rsidR="000A04AF" w:rsidRPr="00F21C9C" w:rsidRDefault="00F21C9C" w:rsidP="00F21C9C">
      <w:pPr>
        <w:spacing w:line="322" w:lineRule="exact"/>
        <w:ind w:left="20" w:right="40" w:firstLine="68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9.2. </w:t>
      </w:r>
      <w:r w:rsidR="000A04AF" w:rsidRPr="000A04AF">
        <w:rPr>
          <w:color w:val="000000"/>
          <w:sz w:val="28"/>
          <w:szCs w:val="28"/>
          <w:lang w:val="uk-UA"/>
        </w:rPr>
        <w:t xml:space="preserve">проводити прогнозування розвитку епідемічної ситуації із захворювання на 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COVID-</w:t>
      </w:r>
      <w:r>
        <w:rPr>
          <w:bCs/>
          <w:sz w:val="28"/>
          <w:szCs w:val="28"/>
          <w:shd w:val="clear" w:color="auto" w:fill="FFFFFF"/>
          <w:lang w:val="uk-UA"/>
        </w:rPr>
        <w:t xml:space="preserve">19 </w:t>
      </w:r>
      <w:r>
        <w:rPr>
          <w:color w:val="000000"/>
          <w:sz w:val="28"/>
          <w:szCs w:val="28"/>
          <w:lang w:val="uk-UA"/>
        </w:rPr>
        <w:t xml:space="preserve">та </w:t>
      </w:r>
      <w:r w:rsidR="000A04AF" w:rsidRPr="000A04AF">
        <w:rPr>
          <w:color w:val="000000"/>
          <w:sz w:val="28"/>
          <w:szCs w:val="28"/>
          <w:lang w:val="uk-UA"/>
        </w:rPr>
        <w:t xml:space="preserve">надавати пропозиції щодо посилення протиепідемічних заходів або їх припинення </w:t>
      </w:r>
      <w:r>
        <w:rPr>
          <w:color w:val="000000"/>
          <w:sz w:val="28"/>
          <w:szCs w:val="28"/>
          <w:lang w:val="uk-UA"/>
        </w:rPr>
        <w:t>на території Лубенської територіальної громади</w:t>
      </w:r>
      <w:r w:rsidR="000A04AF" w:rsidRPr="000A04AF">
        <w:rPr>
          <w:color w:val="000000"/>
          <w:sz w:val="28"/>
          <w:szCs w:val="28"/>
          <w:lang w:val="uk-UA"/>
        </w:rPr>
        <w:t>;</w:t>
      </w:r>
    </w:p>
    <w:p w:rsidR="00F21C9C" w:rsidRDefault="00F21C9C" w:rsidP="00F21C9C">
      <w:pPr>
        <w:spacing w:line="317" w:lineRule="exact"/>
        <w:ind w:left="20" w:right="20" w:firstLine="688"/>
        <w:jc w:val="both"/>
        <w:rPr>
          <w:color w:val="000000"/>
          <w:sz w:val="28"/>
          <w:szCs w:val="28"/>
          <w:lang w:val="uk-UA"/>
        </w:rPr>
      </w:pPr>
    </w:p>
    <w:p w:rsidR="000A04AF" w:rsidRPr="000A04AF" w:rsidRDefault="00F21C9C" w:rsidP="00F21C9C">
      <w:pPr>
        <w:spacing w:line="317" w:lineRule="exact"/>
        <w:ind w:left="20" w:right="20" w:firstLine="68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9.3. </w:t>
      </w:r>
      <w:r w:rsidR="000A04AF" w:rsidRPr="000A04AF">
        <w:rPr>
          <w:color w:val="000000"/>
          <w:sz w:val="28"/>
          <w:szCs w:val="28"/>
          <w:lang w:val="uk-UA"/>
        </w:rPr>
        <w:t>надавати</w:t>
      </w:r>
      <w:r>
        <w:rPr>
          <w:color w:val="000000"/>
          <w:sz w:val="28"/>
          <w:szCs w:val="28"/>
          <w:lang w:val="uk-UA"/>
        </w:rPr>
        <w:t xml:space="preserve"> до виконкому Лубенської міськради</w:t>
      </w:r>
      <w:r w:rsidR="000A04AF" w:rsidRPr="000A04AF">
        <w:rPr>
          <w:color w:val="000000"/>
          <w:sz w:val="28"/>
          <w:szCs w:val="28"/>
          <w:lang w:val="uk-UA"/>
        </w:rPr>
        <w:t xml:space="preserve"> рекомендації щодо можливості/неможливості проведення заходів, на яких передбачається масове скупчення людей;</w:t>
      </w:r>
    </w:p>
    <w:p w:rsidR="000A04AF" w:rsidRPr="000A04AF" w:rsidRDefault="00F21C9C" w:rsidP="00F21C9C">
      <w:pPr>
        <w:spacing w:line="317" w:lineRule="exact"/>
        <w:ind w:left="20" w:right="20" w:firstLine="68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9.4. </w:t>
      </w:r>
      <w:r w:rsidR="000A04AF" w:rsidRPr="000A04AF">
        <w:rPr>
          <w:color w:val="000000"/>
          <w:sz w:val="28"/>
          <w:szCs w:val="28"/>
          <w:lang w:val="uk-UA"/>
        </w:rPr>
        <w:t>надавати рекомендації суб’єктам господарювання, громадським організаціям, громадянам тощо щодо необхідності та правильного застосування вимог протиепідемічних заходів при провадженні своєї діяльності, особливо при масовому скупченні людей.</w:t>
      </w:r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  <w:t xml:space="preserve">10. </w:t>
      </w:r>
      <w:r w:rsidR="000A04AF" w:rsidRPr="000A04AF">
        <w:rPr>
          <w:color w:val="000000"/>
          <w:sz w:val="28"/>
          <w:szCs w:val="28"/>
          <w:lang w:val="uk-UA"/>
        </w:rPr>
        <w:t>Загальний контроль за виконанням даного розпорядження залишаю за собою.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</w:t>
      </w:r>
      <w:bookmarkStart w:id="0" w:name="_GoBack"/>
      <w:bookmarkEnd w:id="0"/>
      <w:r>
        <w:rPr>
          <w:sz w:val="28"/>
          <w:szCs w:val="28"/>
          <w:lang w:val="uk-UA"/>
        </w:rPr>
        <w:t>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4B" w:rsidRDefault="0031134B">
      <w:r>
        <w:separator/>
      </w:r>
    </w:p>
  </w:endnote>
  <w:endnote w:type="continuationSeparator" w:id="0">
    <w:p w:rsidR="0031134B" w:rsidRDefault="0031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4B" w:rsidRDefault="0031134B">
      <w:r>
        <w:separator/>
      </w:r>
    </w:p>
  </w:footnote>
  <w:footnote w:type="continuationSeparator" w:id="0">
    <w:p w:rsidR="0031134B" w:rsidRDefault="00311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5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1"/>
  </w:num>
  <w:num w:numId="5">
    <w:abstractNumId w:val="23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4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1"/>
  </w:num>
  <w:num w:numId="24">
    <w:abstractNumId w:val="4"/>
  </w:num>
  <w:num w:numId="25">
    <w:abstractNumId w:val="1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31996-CF39-4BC2-B4F3-9EA6F8B09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4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77</cp:revision>
  <cp:lastPrinted>2021-03-19T13:20:00Z</cp:lastPrinted>
  <dcterms:created xsi:type="dcterms:W3CDTF">2015-04-18T06:35:00Z</dcterms:created>
  <dcterms:modified xsi:type="dcterms:W3CDTF">2021-03-19T13:22:00Z</dcterms:modified>
</cp:coreProperties>
</file>